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7C" w:rsidRDefault="00B9577C" w:rsidP="00B9577C">
      <w:pPr>
        <w:jc w:val="center"/>
        <w:rPr>
          <w:sz w:val="28"/>
          <w:szCs w:val="28"/>
        </w:rPr>
      </w:pPr>
      <w:r>
        <w:rPr>
          <w:noProof/>
          <w:sz w:val="28"/>
          <w:szCs w:val="28"/>
        </w:rPr>
        <w:drawing>
          <wp:inline distT="0" distB="0" distL="0" distR="0">
            <wp:extent cx="3238500" cy="962025"/>
            <wp:effectExtent l="0" t="0" r="0" b="9525"/>
            <wp:docPr id="1" name="Picture 1" descr="Y:\Logos\columbus_logo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columbus_logo_lef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962025"/>
                    </a:xfrm>
                    <a:prstGeom prst="rect">
                      <a:avLst/>
                    </a:prstGeom>
                    <a:noFill/>
                    <a:ln>
                      <a:noFill/>
                    </a:ln>
                  </pic:spPr>
                </pic:pic>
              </a:graphicData>
            </a:graphic>
          </wp:inline>
        </w:drawing>
      </w:r>
    </w:p>
    <w:p w:rsidR="00B9577C" w:rsidRDefault="00B9577C">
      <w:pPr>
        <w:rPr>
          <w:sz w:val="28"/>
          <w:szCs w:val="28"/>
        </w:rPr>
      </w:pPr>
    </w:p>
    <w:p w:rsidR="00B9577C" w:rsidRDefault="00C0430A">
      <w:pPr>
        <w:rPr>
          <w:sz w:val="28"/>
          <w:szCs w:val="28"/>
        </w:rPr>
      </w:pPr>
      <w:r>
        <w:rPr>
          <w:sz w:val="28"/>
          <w:szCs w:val="28"/>
        </w:rPr>
        <w:t>Commercial Build</w:t>
      </w:r>
      <w:r w:rsidR="00B9577C">
        <w:rPr>
          <w:sz w:val="28"/>
          <w:szCs w:val="28"/>
        </w:rPr>
        <w:t xml:space="preserve">ing on .61+/- Acres at 15 Gum Avenue, </w:t>
      </w:r>
    </w:p>
    <w:p w:rsidR="006A1392" w:rsidRDefault="00B9577C">
      <w:pPr>
        <w:rPr>
          <w:sz w:val="28"/>
          <w:szCs w:val="28"/>
        </w:rPr>
      </w:pPr>
      <w:proofErr w:type="gramStart"/>
      <w:r>
        <w:rPr>
          <w:sz w:val="28"/>
          <w:szCs w:val="28"/>
        </w:rPr>
        <w:t>Bolton, North Carolina, Columbus County.</w:t>
      </w:r>
      <w:proofErr w:type="gramEnd"/>
    </w:p>
    <w:p w:rsidR="00B9577C" w:rsidRDefault="00B9577C">
      <w:pPr>
        <w:rPr>
          <w:sz w:val="28"/>
          <w:szCs w:val="28"/>
        </w:rPr>
      </w:pPr>
      <w:r>
        <w:rPr>
          <w:sz w:val="28"/>
          <w:szCs w:val="28"/>
        </w:rPr>
        <w:t>PIN 1270.02-87-7108.000</w:t>
      </w:r>
    </w:p>
    <w:p w:rsidR="00B9577C" w:rsidRDefault="00B9577C">
      <w:pPr>
        <w:rPr>
          <w:sz w:val="28"/>
          <w:szCs w:val="28"/>
        </w:rPr>
      </w:pPr>
      <w:r>
        <w:rPr>
          <w:sz w:val="28"/>
          <w:szCs w:val="28"/>
        </w:rPr>
        <w:t>Tax Value $143,500.00</w:t>
      </w:r>
    </w:p>
    <w:p w:rsidR="00B9577C" w:rsidRDefault="00B9577C">
      <w:pPr>
        <w:rPr>
          <w:sz w:val="28"/>
          <w:szCs w:val="28"/>
        </w:rPr>
      </w:pPr>
      <w:r>
        <w:rPr>
          <w:sz w:val="28"/>
          <w:szCs w:val="28"/>
        </w:rPr>
        <w:t>Deed 1099, Page 911-913</w:t>
      </w:r>
    </w:p>
    <w:p w:rsidR="00B9577C" w:rsidRDefault="00B9577C">
      <w:pPr>
        <w:rPr>
          <w:sz w:val="28"/>
          <w:szCs w:val="28"/>
        </w:rPr>
      </w:pPr>
      <w:r>
        <w:rPr>
          <w:sz w:val="28"/>
          <w:szCs w:val="28"/>
        </w:rPr>
        <w:t>Approx. 5,500 Square foot office facility</w:t>
      </w:r>
    </w:p>
    <w:p w:rsidR="00B9577C" w:rsidRDefault="00B9577C">
      <w:pPr>
        <w:rPr>
          <w:sz w:val="28"/>
          <w:szCs w:val="28"/>
        </w:rPr>
      </w:pPr>
    </w:p>
    <w:p w:rsidR="00B9577C" w:rsidRDefault="00B9577C">
      <w:pPr>
        <w:rPr>
          <w:sz w:val="28"/>
          <w:szCs w:val="28"/>
        </w:rPr>
      </w:pPr>
      <w:r>
        <w:rPr>
          <w:sz w:val="28"/>
          <w:szCs w:val="28"/>
        </w:rPr>
        <w:t xml:space="preserve">A single story framed structure; the building has wood siding </w:t>
      </w:r>
      <w:r w:rsidR="000D4CE6">
        <w:rPr>
          <w:sz w:val="28"/>
          <w:szCs w:val="28"/>
        </w:rPr>
        <w:t>with a block foundation on a level, corner lot. There is a deck on the west side that is accessible through two different doors.   The front entrance has a handicapped ramp with rail.  City/county water is available with a fire hydrant in the front yard.  The building interior features mu</w:t>
      </w:r>
      <w:r w:rsidR="0013685A">
        <w:rPr>
          <w:sz w:val="28"/>
          <w:szCs w:val="28"/>
        </w:rPr>
        <w:t>ltiple restrooms, a vault storage room, and several rooms large enough to accommodate conferences and break rooms.  There is also a kitchen area (no stove).  There are several side and back door entrances that make the building accessible for multiple occupants.  All offices are accessible through the main building hallways.  This multi-purpose facility would be an excellent candidate for use as a church, day-care, doctor’s office, etc.  It’s situated in a neighborhood environment while also close to the police and fire departments.  Selling is subject to owner confirmation.</w:t>
      </w:r>
      <w:bookmarkStart w:id="0" w:name="_GoBack"/>
      <w:bookmarkEnd w:id="0"/>
    </w:p>
    <w:p w:rsidR="0013685A" w:rsidRDefault="0013685A">
      <w:pPr>
        <w:rPr>
          <w:sz w:val="28"/>
          <w:szCs w:val="28"/>
        </w:rPr>
      </w:pPr>
    </w:p>
    <w:p w:rsidR="0013685A" w:rsidRDefault="0013685A">
      <w:pPr>
        <w:rPr>
          <w:sz w:val="28"/>
          <w:szCs w:val="28"/>
        </w:rPr>
      </w:pPr>
      <w:r>
        <w:rPr>
          <w:sz w:val="28"/>
          <w:szCs w:val="28"/>
        </w:rPr>
        <w:t>Manufacturing- General Contractor is willing to accommodate/renovate to suit tenant/buyer.</w:t>
      </w:r>
    </w:p>
    <w:p w:rsidR="00B9577C" w:rsidRDefault="00B9577C">
      <w:pPr>
        <w:rPr>
          <w:sz w:val="28"/>
          <w:szCs w:val="28"/>
        </w:rPr>
      </w:pPr>
    </w:p>
    <w:p w:rsidR="0013685A" w:rsidRDefault="0013685A">
      <w:pPr>
        <w:rPr>
          <w:sz w:val="28"/>
          <w:szCs w:val="28"/>
        </w:rPr>
      </w:pPr>
    </w:p>
    <w:p w:rsidR="0013685A" w:rsidRDefault="0013685A">
      <w:pPr>
        <w:rPr>
          <w:sz w:val="28"/>
          <w:szCs w:val="28"/>
        </w:rPr>
      </w:pPr>
    </w:p>
    <w:p w:rsidR="0013685A" w:rsidRDefault="0013685A">
      <w:pPr>
        <w:rPr>
          <w:sz w:val="28"/>
          <w:szCs w:val="28"/>
        </w:rPr>
      </w:pPr>
    </w:p>
    <w:p w:rsidR="0013685A" w:rsidRDefault="0013685A">
      <w:pPr>
        <w:rPr>
          <w:sz w:val="28"/>
          <w:szCs w:val="28"/>
        </w:rPr>
      </w:pPr>
    </w:p>
    <w:p w:rsidR="0013685A" w:rsidRPr="0013685A" w:rsidRDefault="0013685A">
      <w:pPr>
        <w:rPr>
          <w:color w:val="365F91" w:themeColor="accent1" w:themeShade="BF"/>
        </w:rPr>
      </w:pPr>
      <w:r>
        <w:rPr>
          <w:color w:val="365F91" w:themeColor="accent1" w:themeShade="BF"/>
        </w:rPr>
        <w:t>111 Washington St. Whiteville, NC 28472</w:t>
      </w:r>
      <w:r>
        <w:rPr>
          <w:color w:val="365F91" w:themeColor="accent1" w:themeShade="BF"/>
        </w:rPr>
        <w:tab/>
        <w:t xml:space="preserve">   910-640-6608</w:t>
      </w:r>
      <w:r>
        <w:rPr>
          <w:color w:val="365F91" w:themeColor="accent1" w:themeShade="BF"/>
        </w:rPr>
        <w:tab/>
      </w:r>
      <w:r>
        <w:rPr>
          <w:color w:val="365F91" w:themeColor="accent1" w:themeShade="BF"/>
        </w:rPr>
        <w:tab/>
        <w:t xml:space="preserve">       www.columbusedc.com</w:t>
      </w:r>
    </w:p>
    <w:sectPr w:rsidR="0013685A" w:rsidRPr="00136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0A"/>
    <w:rsid w:val="0000343B"/>
    <w:rsid w:val="0005169C"/>
    <w:rsid w:val="00061655"/>
    <w:rsid w:val="00095561"/>
    <w:rsid w:val="000D4CE6"/>
    <w:rsid w:val="000D6405"/>
    <w:rsid w:val="000F1F22"/>
    <w:rsid w:val="001332FD"/>
    <w:rsid w:val="0013685A"/>
    <w:rsid w:val="00165853"/>
    <w:rsid w:val="001A4EA1"/>
    <w:rsid w:val="00202776"/>
    <w:rsid w:val="00230C02"/>
    <w:rsid w:val="00261460"/>
    <w:rsid w:val="0026397B"/>
    <w:rsid w:val="002B2F0C"/>
    <w:rsid w:val="002D1EC8"/>
    <w:rsid w:val="002D7827"/>
    <w:rsid w:val="002F1E35"/>
    <w:rsid w:val="002F5ED1"/>
    <w:rsid w:val="00305353"/>
    <w:rsid w:val="00327462"/>
    <w:rsid w:val="003405B6"/>
    <w:rsid w:val="0036293B"/>
    <w:rsid w:val="00396917"/>
    <w:rsid w:val="003A1B6B"/>
    <w:rsid w:val="003A5FDD"/>
    <w:rsid w:val="003D27F0"/>
    <w:rsid w:val="004048C0"/>
    <w:rsid w:val="00433CF5"/>
    <w:rsid w:val="004419FC"/>
    <w:rsid w:val="00444EC1"/>
    <w:rsid w:val="00453092"/>
    <w:rsid w:val="00463A2B"/>
    <w:rsid w:val="0047452F"/>
    <w:rsid w:val="004816A0"/>
    <w:rsid w:val="004C3D19"/>
    <w:rsid w:val="004D7D97"/>
    <w:rsid w:val="005659C7"/>
    <w:rsid w:val="0056704C"/>
    <w:rsid w:val="00585799"/>
    <w:rsid w:val="00586EFC"/>
    <w:rsid w:val="005B09FA"/>
    <w:rsid w:val="005E2116"/>
    <w:rsid w:val="005F6E76"/>
    <w:rsid w:val="00614EB6"/>
    <w:rsid w:val="00634AAF"/>
    <w:rsid w:val="00647068"/>
    <w:rsid w:val="00650091"/>
    <w:rsid w:val="00653D4A"/>
    <w:rsid w:val="0068563E"/>
    <w:rsid w:val="00695054"/>
    <w:rsid w:val="006A1392"/>
    <w:rsid w:val="006E078B"/>
    <w:rsid w:val="006E743F"/>
    <w:rsid w:val="00712D5D"/>
    <w:rsid w:val="007408F1"/>
    <w:rsid w:val="00801B3B"/>
    <w:rsid w:val="00801ECB"/>
    <w:rsid w:val="008029AA"/>
    <w:rsid w:val="00865890"/>
    <w:rsid w:val="00867238"/>
    <w:rsid w:val="008743C8"/>
    <w:rsid w:val="00887C5D"/>
    <w:rsid w:val="008E0FE3"/>
    <w:rsid w:val="008E33EC"/>
    <w:rsid w:val="008E5A83"/>
    <w:rsid w:val="00920436"/>
    <w:rsid w:val="0092760E"/>
    <w:rsid w:val="0098506E"/>
    <w:rsid w:val="009B6BC1"/>
    <w:rsid w:val="00A21E44"/>
    <w:rsid w:val="00A25A80"/>
    <w:rsid w:val="00A328C5"/>
    <w:rsid w:val="00A87210"/>
    <w:rsid w:val="00AB2926"/>
    <w:rsid w:val="00AB2B43"/>
    <w:rsid w:val="00AC7221"/>
    <w:rsid w:val="00B357C9"/>
    <w:rsid w:val="00B473FC"/>
    <w:rsid w:val="00B9577C"/>
    <w:rsid w:val="00BD6B95"/>
    <w:rsid w:val="00BF411B"/>
    <w:rsid w:val="00C0430A"/>
    <w:rsid w:val="00C15EC5"/>
    <w:rsid w:val="00C36470"/>
    <w:rsid w:val="00C461FF"/>
    <w:rsid w:val="00C77929"/>
    <w:rsid w:val="00C94B7B"/>
    <w:rsid w:val="00CC589C"/>
    <w:rsid w:val="00CE3D93"/>
    <w:rsid w:val="00CF2815"/>
    <w:rsid w:val="00D0280F"/>
    <w:rsid w:val="00D22148"/>
    <w:rsid w:val="00D548E9"/>
    <w:rsid w:val="00D8326C"/>
    <w:rsid w:val="00D97522"/>
    <w:rsid w:val="00DB3A2F"/>
    <w:rsid w:val="00DC7BE3"/>
    <w:rsid w:val="00DD4AEA"/>
    <w:rsid w:val="00DF5CED"/>
    <w:rsid w:val="00E03660"/>
    <w:rsid w:val="00E70186"/>
    <w:rsid w:val="00E77CCE"/>
    <w:rsid w:val="00E813AC"/>
    <w:rsid w:val="00EA74FE"/>
    <w:rsid w:val="00EC7A96"/>
    <w:rsid w:val="00EE31B8"/>
    <w:rsid w:val="00F06F7E"/>
    <w:rsid w:val="00F114D1"/>
    <w:rsid w:val="00F45DCE"/>
    <w:rsid w:val="00F5535F"/>
    <w:rsid w:val="00FA0383"/>
    <w:rsid w:val="00FB2B2E"/>
    <w:rsid w:val="00FE3EE0"/>
    <w:rsid w:val="00FF3140"/>
    <w:rsid w:val="00FF601D"/>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7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7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dcterms:created xsi:type="dcterms:W3CDTF">2019-07-03T20:13:00Z</dcterms:created>
  <dcterms:modified xsi:type="dcterms:W3CDTF">2019-07-08T17:14:00Z</dcterms:modified>
</cp:coreProperties>
</file>